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КГД-12-2-19/1623-ВН от 22.01.2026</w:t>
      </w:r>
    </w:p>
    <w:p w14:paraId="1942B62A" w14:textId="2CE0ADF5" w:rsidR="00473061" w:rsidRPr="00473061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</w:t>
      </w:r>
      <w:r w:rsidR="00473061"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</w:p>
    <w:p w14:paraId="499CD6CB" w14:textId="77777777" w:rsidR="00473061" w:rsidRDefault="0047306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3E9B7" w14:textId="47600496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3B8B5C2E" w:rsidR="00F7469E" w:rsidRDefault="000F30E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</w:t>
      </w:r>
      <w:r w:rsidR="00E9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>
        <w:rPr>
          <w:rFonts w:ascii="Times New Roman" w:hAnsi="Times New Roman" w:cs="Times New Roman"/>
          <w:b/>
          <w:sz w:val="28"/>
          <w:szCs w:val="28"/>
        </w:rPr>
        <w:t>202</w:t>
      </w:r>
      <w:r w:rsidR="00863AEC">
        <w:rPr>
          <w:rFonts w:ascii="Times New Roman" w:hAnsi="Times New Roman" w:cs="Times New Roman"/>
          <w:b/>
          <w:sz w:val="28"/>
          <w:szCs w:val="28"/>
        </w:rPr>
        <w:t>6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3E4F4B67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134"/>
        <w:gridCol w:w="1134"/>
        <w:gridCol w:w="1701"/>
        <w:gridCol w:w="1985"/>
        <w:gridCol w:w="2522"/>
        <w:gridCol w:w="2155"/>
        <w:gridCol w:w="2381"/>
      </w:tblGrid>
      <w:tr w:rsidR="00137C86" w:rsidRPr="00413421" w14:paraId="670EA0D8" w14:textId="6AECF79C" w:rsidTr="003D417D">
        <w:tc>
          <w:tcPr>
            <w:tcW w:w="426" w:type="dxa"/>
            <w:vAlign w:val="center"/>
          </w:tcPr>
          <w:p w14:paraId="1466E05D" w14:textId="426FF899" w:rsidR="00137C86" w:rsidRPr="00413421" w:rsidRDefault="00137C86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71D0EB82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Наименование проекта с указанием вида НПА</w:t>
            </w:r>
          </w:p>
        </w:tc>
        <w:tc>
          <w:tcPr>
            <w:tcW w:w="1134" w:type="dxa"/>
            <w:vAlign w:val="center"/>
          </w:tcPr>
          <w:p w14:paraId="43B4C48C" w14:textId="41061E1D" w:rsidR="00137C86" w:rsidRPr="00413421" w:rsidRDefault="00137C86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Планируемая дата размещения</w:t>
            </w:r>
          </w:p>
        </w:tc>
        <w:tc>
          <w:tcPr>
            <w:tcW w:w="1701" w:type="dxa"/>
            <w:vAlign w:val="center"/>
          </w:tcPr>
          <w:p w14:paraId="45CB0950" w14:textId="0CCEF398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Краткое содержание проекта</w:t>
            </w:r>
            <w:r w:rsidR="00473061" w:rsidRPr="00413421">
              <w:rPr>
                <w:rFonts w:ascii="Times New Roman" w:hAnsi="Times New Roman" w:cs="Times New Roman"/>
                <w:b/>
                <w:szCs w:val="24"/>
              </w:rPr>
              <w:t>, описание основных положений</w:t>
            </w:r>
          </w:p>
        </w:tc>
        <w:tc>
          <w:tcPr>
            <w:tcW w:w="1985" w:type="dxa"/>
            <w:vAlign w:val="center"/>
          </w:tcPr>
          <w:p w14:paraId="7642C889" w14:textId="77777777" w:rsidR="00473061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Сведения о поручении, </w:t>
            </w:r>
            <w:r w:rsidRPr="00413421">
              <w:rPr>
                <w:rFonts w:ascii="Times New Roman" w:hAnsi="Times New Roman" w:cs="Times New Roman"/>
                <w:b/>
                <w:szCs w:val="24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413421" w:rsidRDefault="00473061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E337802" w14:textId="43E36EBD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522" w:type="dxa"/>
            <w:vAlign w:val="center"/>
          </w:tcPr>
          <w:p w14:paraId="050E86EC" w14:textId="17C93893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Конкретные цели и сроки ожидаемых результатов</w:t>
            </w:r>
          </w:p>
        </w:tc>
        <w:tc>
          <w:tcPr>
            <w:tcW w:w="2155" w:type="dxa"/>
            <w:vAlign w:val="center"/>
          </w:tcPr>
          <w:p w14:paraId="3657F2E9" w14:textId="4CE819C6" w:rsidR="00137C86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381" w:type="dxa"/>
          </w:tcPr>
          <w:p w14:paraId="3A3BA5F2" w14:textId="77777777" w:rsidR="00DC2C92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4371302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413421" w:rsidRDefault="00DC2C92" w:rsidP="00DC2C9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и пр.)</w:t>
            </w:r>
          </w:p>
        </w:tc>
      </w:tr>
      <w:tr w:rsidR="00123DC3" w:rsidRPr="00413421" w14:paraId="4B5D5972" w14:textId="77777777" w:rsidTr="003D417D">
        <w:tc>
          <w:tcPr>
            <w:tcW w:w="426" w:type="dxa"/>
            <w:vAlign w:val="center"/>
          </w:tcPr>
          <w:p w14:paraId="5D82B9F3" w14:textId="573D4719" w:rsidR="00123DC3" w:rsidRPr="00413421" w:rsidRDefault="00123DC3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7B2491D7" w14:textId="64DD7E5E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44FBDAE5" w14:textId="2045D8C2" w:rsidR="00123DC3" w:rsidRPr="00413421" w:rsidRDefault="00123DC3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D094B5A" w14:textId="32994093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389C6C1A" w14:textId="3C4F26C9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63EBE1F5" w14:textId="438FCFA0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  <w:tc>
          <w:tcPr>
            <w:tcW w:w="2522" w:type="dxa"/>
            <w:vAlign w:val="center"/>
          </w:tcPr>
          <w:p w14:paraId="6B485CE7" w14:textId="348CA5C6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2155" w:type="dxa"/>
            <w:vAlign w:val="center"/>
          </w:tcPr>
          <w:p w14:paraId="5220EF25" w14:textId="12C05A39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2381" w:type="dxa"/>
          </w:tcPr>
          <w:p w14:paraId="54834791" w14:textId="78520682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</w:tr>
      <w:tr w:rsidR="00863AEC" w:rsidRPr="00413421" w14:paraId="45582F88" w14:textId="0B25881C" w:rsidTr="003D417D">
        <w:tc>
          <w:tcPr>
            <w:tcW w:w="426" w:type="dxa"/>
            <w:vAlign w:val="center"/>
          </w:tcPr>
          <w:p w14:paraId="373D7442" w14:textId="65F230AE" w:rsidR="00863AEC" w:rsidRPr="00413421" w:rsidRDefault="00863AEC" w:rsidP="00863AEC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</w:tcPr>
          <w:p w14:paraId="3158026B" w14:textId="77777777" w:rsidR="00863AEC" w:rsidRDefault="00863AEC" w:rsidP="00863AEC">
            <w:pPr>
              <w:pStyle w:val="pc"/>
            </w:pPr>
            <w:r w:rsidRPr="00413421">
              <w:t>Проект приказа Министра финансов Республики Казахстан</w:t>
            </w:r>
          </w:p>
          <w:p w14:paraId="27B0D59E" w14:textId="7BDCA7E1" w:rsidR="00863AEC" w:rsidRPr="0047413E" w:rsidRDefault="00646FB3" w:rsidP="00863AEC">
            <w:pPr>
              <w:pStyle w:val="pc"/>
              <w:rPr>
                <w:b/>
                <w:sz w:val="22"/>
                <w:szCs w:val="28"/>
              </w:rPr>
            </w:pPr>
            <w:r>
              <w:t>«</w:t>
            </w:r>
            <w:r w:rsidR="00863AEC" w:rsidRPr="00863AEC">
              <w:t xml:space="preserve">О признании утратившими силу приказа Министра </w:t>
            </w:r>
            <w:r w:rsidR="00863AEC" w:rsidRPr="00863AEC">
              <w:lastRenderedPageBreak/>
              <w:t>финансов Республики Казахстан от 6 октября 2025 года № 579 «Об утверждении списка стран, с которыми вступил в силу международный договор, регулирующий вопросы избежания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Казахстан»</w:t>
            </w:r>
            <w:r w:rsidR="00863AEC" w:rsidRPr="00413421">
              <w:t xml:space="preserve"> </w:t>
            </w:r>
            <w:r w:rsidR="00863AEC">
              <w:t xml:space="preserve">                  </w:t>
            </w:r>
          </w:p>
          <w:p w14:paraId="4BA1D022" w14:textId="45FFD069" w:rsidR="00863AEC" w:rsidRPr="00413421" w:rsidRDefault="00863AEC" w:rsidP="00863AE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szCs w:val="24"/>
              </w:rPr>
              <w:t>(далее – Проект)</w:t>
            </w:r>
          </w:p>
        </w:tc>
        <w:tc>
          <w:tcPr>
            <w:tcW w:w="1134" w:type="dxa"/>
          </w:tcPr>
          <w:p w14:paraId="5412FDA4" w14:textId="7E6525B2" w:rsidR="00863AEC" w:rsidRPr="00413421" w:rsidRDefault="00863AEC" w:rsidP="00863AE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523DA">
              <w:rPr>
                <w:rFonts w:ascii="Times New Roman" w:hAnsi="Times New Roman" w:cs="Times New Roman"/>
              </w:rPr>
              <w:lastRenderedPageBreak/>
              <w:t xml:space="preserve">Главный эксперт </w:t>
            </w:r>
            <w:r w:rsidRPr="00F523DA">
              <w:rPr>
                <w:rFonts w:ascii="Times New Roman" w:hAnsi="Times New Roman" w:cs="Times New Roman"/>
                <w:lang w:val="kk-KZ"/>
              </w:rPr>
              <w:t xml:space="preserve">Управления налогообложения нерезидентов </w:t>
            </w:r>
            <w:r w:rsidRPr="00F523DA">
              <w:rPr>
                <w:rFonts w:ascii="Times New Roman" w:hAnsi="Times New Roman" w:cs="Times New Roman"/>
              </w:rPr>
              <w:t>Департа</w:t>
            </w:r>
            <w:r w:rsidRPr="00F523DA">
              <w:rPr>
                <w:rFonts w:ascii="Times New Roman" w:hAnsi="Times New Roman" w:cs="Times New Roman"/>
              </w:rPr>
              <w:br/>
              <w:t xml:space="preserve">мента </w:t>
            </w:r>
            <w:r w:rsidRPr="00F523DA">
              <w:rPr>
                <w:rFonts w:ascii="Times New Roman" w:hAnsi="Times New Roman" w:cs="Times New Roman"/>
              </w:rPr>
              <w:lastRenderedPageBreak/>
              <w:t>крупных налогоплательщиков Комитета государ</w:t>
            </w:r>
            <w:r w:rsidRPr="00F523DA">
              <w:rPr>
                <w:rFonts w:ascii="Times New Roman" w:hAnsi="Times New Roman" w:cs="Times New Roman"/>
              </w:rPr>
              <w:br/>
              <w:t>ственных доходов  М</w:t>
            </w:r>
            <w:r w:rsidRPr="00F523DA">
              <w:rPr>
                <w:rFonts w:ascii="Times New Roman" w:hAnsi="Times New Roman" w:cs="Times New Roman"/>
                <w:lang w:val="kk-KZ"/>
              </w:rPr>
              <w:t>инис</w:t>
            </w:r>
            <w:r w:rsidRPr="00F523DA">
              <w:rPr>
                <w:rFonts w:ascii="Times New Roman" w:hAnsi="Times New Roman" w:cs="Times New Roman"/>
                <w:lang w:val="kk-KZ"/>
              </w:rPr>
              <w:br/>
              <w:t>терства финансов</w:t>
            </w:r>
            <w:r w:rsidRPr="00F523DA">
              <w:rPr>
                <w:rFonts w:ascii="Times New Roman" w:hAnsi="Times New Roman" w:cs="Times New Roman"/>
              </w:rPr>
              <w:t xml:space="preserve"> </w:t>
            </w:r>
            <w:r w:rsidRPr="00F523DA">
              <w:rPr>
                <w:rFonts w:ascii="Times New Roman" w:hAnsi="Times New Roman" w:cs="Times New Roman"/>
                <w:lang w:val="kk-KZ"/>
              </w:rPr>
              <w:t xml:space="preserve">Республики </w:t>
            </w:r>
            <w:r w:rsidRPr="00F523DA">
              <w:rPr>
                <w:rFonts w:ascii="Times New Roman" w:hAnsi="Times New Roman" w:cs="Times New Roman"/>
                <w:lang w:val="kk-KZ"/>
              </w:rPr>
              <w:br/>
              <w:t>Казах</w:t>
            </w:r>
            <w:r w:rsidRPr="00F523DA">
              <w:rPr>
                <w:rFonts w:ascii="Times New Roman" w:hAnsi="Times New Roman" w:cs="Times New Roman"/>
                <w:lang w:val="kk-KZ"/>
              </w:rPr>
              <w:br/>
              <w:t xml:space="preserve">стан </w:t>
            </w:r>
            <w:r w:rsidRPr="00F523DA">
              <w:rPr>
                <w:rFonts w:ascii="Times New Roman" w:hAnsi="Times New Roman" w:cs="Times New Roman"/>
              </w:rPr>
              <w:t>Касым Олжас</w:t>
            </w:r>
            <w:r>
              <w:rPr>
                <w:rFonts w:ascii="Times New Roman" w:hAnsi="Times New Roman" w:cs="Times New Roman"/>
              </w:rPr>
              <w:t xml:space="preserve"> Саржанулы</w:t>
            </w:r>
            <w:r w:rsidRPr="00F523D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87058981582</w:t>
            </w:r>
          </w:p>
        </w:tc>
        <w:tc>
          <w:tcPr>
            <w:tcW w:w="1134" w:type="dxa"/>
          </w:tcPr>
          <w:p w14:paraId="19BA7F1F" w14:textId="18F70CC0" w:rsidR="00863AEC" w:rsidRPr="00413421" w:rsidRDefault="00863AEC" w:rsidP="00863AE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kk-KZ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2026</w:t>
            </w:r>
            <w:r w:rsidR="008348A9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="008348A9">
              <w:rPr>
                <w:rFonts w:ascii="Times New Roman" w:hAnsi="Times New Roman" w:cs="Times New Roman"/>
                <w:szCs w:val="24"/>
              </w:rPr>
              <w:t>год</w:t>
            </w:r>
          </w:p>
        </w:tc>
        <w:tc>
          <w:tcPr>
            <w:tcW w:w="1701" w:type="dxa"/>
          </w:tcPr>
          <w:p w14:paraId="1FB2363F" w14:textId="24857C61" w:rsidR="00863AEC" w:rsidRPr="00621193" w:rsidRDefault="009F2BEF" w:rsidP="009F2BE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9F2BEF">
              <w:rPr>
                <w:rFonts w:ascii="Times New Roman" w:hAnsi="Times New Roman" w:cs="Times New Roman"/>
                <w:lang w:val="kk-KZ"/>
              </w:rPr>
              <w:t>Признание утратившими силу некоторых приказов Министерства финансов Республики Казахстан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985" w:type="dxa"/>
          </w:tcPr>
          <w:p w14:paraId="38514F1E" w14:textId="119DE620" w:rsidR="00863AEC" w:rsidRPr="009A71E9" w:rsidRDefault="00863AEC" w:rsidP="00863AEC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9A71E9">
              <w:rPr>
                <w:rFonts w:ascii="Times New Roman" w:hAnsi="Times New Roman" w:cs="Times New Roman"/>
                <w:bCs/>
                <w:szCs w:val="24"/>
              </w:rPr>
              <w:t xml:space="preserve">Проект разработан </w:t>
            </w:r>
            <w:r w:rsidR="009F2BEF">
              <w:rPr>
                <w:rFonts w:ascii="Times New Roman" w:hAnsi="Times New Roman" w:cs="Times New Roman"/>
                <w:szCs w:val="24"/>
              </w:rPr>
              <w:t>в соответствии со статьей</w:t>
            </w:r>
            <w:bookmarkStart w:id="0" w:name="_GoBack"/>
            <w:bookmarkEnd w:id="0"/>
            <w:r w:rsidRPr="009A71E9">
              <w:rPr>
                <w:rFonts w:ascii="Times New Roman" w:hAnsi="Times New Roman" w:cs="Times New Roman"/>
                <w:szCs w:val="24"/>
              </w:rPr>
              <w:t xml:space="preserve"> 27 Закона Республики Казахстан </w:t>
            </w:r>
            <w:r>
              <w:rPr>
                <w:rFonts w:ascii="Times New Roman" w:hAnsi="Times New Roman" w:cs="Times New Roman"/>
                <w:szCs w:val="24"/>
              </w:rPr>
              <w:t xml:space="preserve">                    </w:t>
            </w:r>
            <w:r w:rsidRPr="009A71E9">
              <w:rPr>
                <w:rFonts w:ascii="Times New Roman" w:hAnsi="Times New Roman" w:cs="Times New Roman"/>
                <w:szCs w:val="24"/>
              </w:rPr>
              <w:t>«О правовых актах».</w:t>
            </w:r>
          </w:p>
          <w:p w14:paraId="1F861E3F" w14:textId="5F8CD196" w:rsidR="00863AEC" w:rsidRPr="00413421" w:rsidRDefault="00863AEC" w:rsidP="00863AE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22" w:type="dxa"/>
          </w:tcPr>
          <w:p w14:paraId="0E732FA4" w14:textId="06E7885F" w:rsidR="00863AEC" w:rsidRPr="004718D9" w:rsidRDefault="00863AEC" w:rsidP="00863AEC">
            <w:pPr>
              <w:jc w:val="both"/>
              <w:rPr>
                <w:rFonts w:ascii="Times New Roman" w:hAnsi="Times New Roman" w:cs="Times New Roman"/>
                <w:bCs/>
                <w:szCs w:val="24"/>
                <w:lang w:val="kk-KZ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    Целью </w:t>
            </w:r>
            <w:r w:rsidRPr="001638BA">
              <w:rPr>
                <w:rFonts w:ascii="Times New Roman" w:hAnsi="Times New Roman" w:cs="Times New Roman"/>
                <w:szCs w:val="24"/>
              </w:rPr>
              <w:t>П</w:t>
            </w:r>
            <w:r w:rsidRPr="00413421">
              <w:rPr>
                <w:rFonts w:ascii="Times New Roman" w:hAnsi="Times New Roman" w:cs="Times New Roman"/>
                <w:szCs w:val="24"/>
              </w:rPr>
              <w:t xml:space="preserve">роекта </w:t>
            </w:r>
            <w:r w:rsidRPr="009A71E9">
              <w:rPr>
                <w:rFonts w:ascii="Times New Roman" w:hAnsi="Times New Roman" w:cs="Times New Roman"/>
                <w:bCs/>
                <w:szCs w:val="24"/>
                <w:lang w:val="kk-KZ"/>
              </w:rPr>
              <w:t xml:space="preserve">является </w:t>
            </w:r>
            <w:r w:rsidRPr="009A71E9">
              <w:rPr>
                <w:rFonts w:ascii="Times New Roman" w:hAnsi="Times New Roman" w:cs="Times New Roman"/>
                <w:bCs/>
                <w:szCs w:val="24"/>
              </w:rPr>
              <w:t xml:space="preserve">признание </w:t>
            </w:r>
            <w:r w:rsidR="00CE6723" w:rsidRPr="00CE6723">
              <w:rPr>
                <w:rFonts w:ascii="Times New Roman" w:hAnsi="Times New Roman" w:cs="Times New Roman"/>
                <w:bCs/>
                <w:szCs w:val="24"/>
              </w:rPr>
              <w:t>утративши</w:t>
            </w:r>
            <w:r w:rsidR="00CE6723">
              <w:rPr>
                <w:rFonts w:ascii="Times New Roman" w:hAnsi="Times New Roman" w:cs="Times New Roman"/>
                <w:bCs/>
                <w:szCs w:val="24"/>
              </w:rPr>
              <w:t>м силу приказ</w:t>
            </w:r>
            <w:r w:rsidR="003D417D">
              <w:rPr>
                <w:rFonts w:ascii="Times New Roman" w:hAnsi="Times New Roman" w:cs="Times New Roman"/>
                <w:bCs/>
                <w:szCs w:val="24"/>
              </w:rPr>
              <w:t xml:space="preserve">а Министра финансов </w:t>
            </w:r>
            <w:r w:rsidR="00CE6723" w:rsidRPr="00CE6723">
              <w:rPr>
                <w:rFonts w:ascii="Times New Roman" w:hAnsi="Times New Roman" w:cs="Times New Roman"/>
                <w:bCs/>
                <w:szCs w:val="24"/>
              </w:rPr>
              <w:t>Республики К</w:t>
            </w:r>
            <w:r w:rsidR="003D417D">
              <w:rPr>
                <w:rFonts w:ascii="Times New Roman" w:hAnsi="Times New Roman" w:cs="Times New Roman"/>
                <w:bCs/>
                <w:szCs w:val="24"/>
              </w:rPr>
              <w:t xml:space="preserve">азахстан от 6 октября 2025 года № </w:t>
            </w:r>
            <w:r w:rsidR="00CE6723" w:rsidRPr="00CE6723">
              <w:rPr>
                <w:rFonts w:ascii="Times New Roman" w:hAnsi="Times New Roman" w:cs="Times New Roman"/>
                <w:bCs/>
                <w:szCs w:val="24"/>
              </w:rPr>
              <w:t xml:space="preserve">579 </w:t>
            </w:r>
            <w:r w:rsidR="003D417D">
              <w:rPr>
                <w:rFonts w:ascii="Times New Roman" w:hAnsi="Times New Roman" w:cs="Times New Roman"/>
                <w:bCs/>
                <w:szCs w:val="24"/>
              </w:rPr>
              <w:t xml:space="preserve">                             </w:t>
            </w:r>
            <w:r w:rsidR="00CE6723" w:rsidRPr="00CE6723">
              <w:rPr>
                <w:rFonts w:ascii="Times New Roman" w:hAnsi="Times New Roman" w:cs="Times New Roman"/>
                <w:bCs/>
                <w:szCs w:val="24"/>
              </w:rPr>
              <w:t xml:space="preserve">«Об утверждении списка стран, с которыми вступил в </w:t>
            </w:r>
            <w:r w:rsidR="00CE6723" w:rsidRPr="00CE6723">
              <w:rPr>
                <w:rFonts w:ascii="Times New Roman" w:hAnsi="Times New Roman" w:cs="Times New Roman"/>
                <w:bCs/>
                <w:szCs w:val="24"/>
              </w:rPr>
              <w:lastRenderedPageBreak/>
              <w:t>силу международный договор, регулирующий вопросы избежания двойного н</w:t>
            </w:r>
            <w:r w:rsidR="003D417D">
              <w:rPr>
                <w:rFonts w:ascii="Times New Roman" w:hAnsi="Times New Roman" w:cs="Times New Roman"/>
                <w:bCs/>
                <w:szCs w:val="24"/>
              </w:rPr>
              <w:t xml:space="preserve">алогообложения и предотвращения </w:t>
            </w:r>
            <w:r w:rsidR="00CE6723" w:rsidRPr="00CE6723">
              <w:rPr>
                <w:rFonts w:ascii="Times New Roman" w:hAnsi="Times New Roman" w:cs="Times New Roman"/>
                <w:bCs/>
                <w:szCs w:val="24"/>
              </w:rPr>
              <w:t>уклонения от уплаты налогов, номинальная ставка налога на прибыль которых с</w:t>
            </w:r>
            <w:r w:rsidR="00CE6723">
              <w:rPr>
                <w:rFonts w:ascii="Times New Roman" w:hAnsi="Times New Roman" w:cs="Times New Roman"/>
                <w:bCs/>
                <w:szCs w:val="24"/>
              </w:rPr>
              <w:t xml:space="preserve">оставляет более 75 процентов от </w:t>
            </w:r>
            <w:r w:rsidR="00CE6723" w:rsidRPr="00CE6723">
              <w:rPr>
                <w:rFonts w:ascii="Times New Roman" w:hAnsi="Times New Roman" w:cs="Times New Roman"/>
                <w:bCs/>
                <w:szCs w:val="24"/>
              </w:rPr>
              <w:t>ставки корпоративного подоходного налога в Республике Казахстан».</w:t>
            </w:r>
          </w:p>
          <w:p w14:paraId="483B59BD" w14:textId="74963E71" w:rsidR="00863AEC" w:rsidRPr="00413421" w:rsidRDefault="00863AEC" w:rsidP="00863AEC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155" w:type="dxa"/>
          </w:tcPr>
          <w:p w14:paraId="15084039" w14:textId="73BA42BF" w:rsidR="00863AEC" w:rsidRDefault="00863AEC" w:rsidP="00863AE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kk-KZ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Данный </w:t>
            </w:r>
            <w:r>
              <w:rPr>
                <w:rFonts w:ascii="Times New Roman" w:hAnsi="Times New Roman" w:cs="Times New Roman"/>
                <w:b/>
                <w:szCs w:val="24"/>
              </w:rPr>
              <w:t>П</w:t>
            </w: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роект </w:t>
            </w:r>
            <w:r w:rsidRPr="00413421">
              <w:rPr>
                <w:rFonts w:ascii="Times New Roman" w:hAnsi="Times New Roman" w:cs="Times New Roman"/>
                <w:szCs w:val="24"/>
              </w:rPr>
              <w:t xml:space="preserve">разработан </w:t>
            </w:r>
            <w:r>
              <w:rPr>
                <w:rFonts w:ascii="Times New Roman" w:hAnsi="Times New Roman" w:cs="Times New Roman"/>
                <w:szCs w:val="24"/>
              </w:rPr>
              <w:t>в целях признания утратившими силу</w:t>
            </w:r>
            <w:r w:rsidRPr="003A265E">
              <w:rPr>
                <w:rFonts w:ascii="Times New Roman" w:hAnsi="Times New Roman" w:cs="Times New Roman"/>
                <w:bCs/>
              </w:rPr>
              <w:t xml:space="preserve"> </w:t>
            </w:r>
            <w:r w:rsidRPr="003A265E">
              <w:rPr>
                <w:rFonts w:ascii="Times New Roman" w:hAnsi="Times New Roman" w:cs="Times New Roman"/>
                <w:bCs/>
                <w:szCs w:val="24"/>
              </w:rPr>
              <w:t>нормативных правовых актов, в связи</w:t>
            </w:r>
            <w:r w:rsidR="003D417D">
              <w:rPr>
                <w:rFonts w:ascii="Times New Roman" w:hAnsi="Times New Roman" w:cs="Times New Roman"/>
                <w:bCs/>
                <w:szCs w:val="24"/>
              </w:rPr>
              <w:t xml:space="preserve"> с принятием</w:t>
            </w:r>
            <w:r w:rsidRPr="003A265E">
              <w:rPr>
                <w:rFonts w:ascii="Times New Roman" w:hAnsi="Times New Roman" w:cs="Times New Roman"/>
                <w:bCs/>
                <w:szCs w:val="24"/>
              </w:rPr>
              <w:t xml:space="preserve"> Налогового кодекса Республики Казахстан</w:t>
            </w:r>
            <w:r>
              <w:rPr>
                <w:rFonts w:ascii="Times New Roman" w:hAnsi="Times New Roman" w:cs="Times New Roman"/>
                <w:bCs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в</w:t>
            </w:r>
            <w:r w:rsidRPr="00413421">
              <w:rPr>
                <w:rFonts w:ascii="Times New Roman" w:hAnsi="Times New Roman" w:cs="Times New Roman"/>
                <w:color w:val="000000"/>
                <w:szCs w:val="24"/>
              </w:rPr>
              <w:t xml:space="preserve"> связи с </w:t>
            </w:r>
            <w:r w:rsidRPr="00413421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 xml:space="preserve">чем, социально-экономические, правовые и иные последствия </w:t>
            </w:r>
            <w:r w:rsidRPr="00413421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отсутствуют.</w:t>
            </w:r>
          </w:p>
          <w:p w14:paraId="70674893" w14:textId="5A1EC2EA" w:rsidR="00863AEC" w:rsidRPr="004718D9" w:rsidRDefault="00863AEC" w:rsidP="00863AEC">
            <w:pPr>
              <w:jc w:val="both"/>
              <w:rPr>
                <w:rFonts w:ascii="Times New Roman" w:hAnsi="Times New Roman" w:cs="Times New Roman"/>
                <w:bCs/>
                <w:szCs w:val="24"/>
                <w:lang w:val="kk-KZ"/>
              </w:rPr>
            </w:pPr>
          </w:p>
        </w:tc>
        <w:tc>
          <w:tcPr>
            <w:tcW w:w="2381" w:type="dxa"/>
          </w:tcPr>
          <w:p w14:paraId="523B9482" w14:textId="3E1F488E" w:rsidR="00863AEC" w:rsidRDefault="003D417D" w:rsidP="00863AE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 И</w:t>
            </w:r>
            <w:r w:rsidR="00863AEC" w:rsidRPr="00C3096A">
              <w:rPr>
                <w:rFonts w:ascii="Times New Roman" w:hAnsi="Times New Roman" w:cs="Times New Roman"/>
                <w:b/>
                <w:szCs w:val="24"/>
              </w:rPr>
              <w:t>меется.</w:t>
            </w:r>
          </w:p>
          <w:p w14:paraId="46F91786" w14:textId="77777777" w:rsidR="003D417D" w:rsidRDefault="003D417D" w:rsidP="003D417D">
            <w:pPr>
              <w:pStyle w:val="pc"/>
              <w:jc w:val="both"/>
            </w:pPr>
            <w:r w:rsidRPr="00413421">
              <w:t>Проект приказа Министра финансов Республики Казахстан</w:t>
            </w:r>
          </w:p>
          <w:p w14:paraId="16C45E20" w14:textId="4F1D9CA2" w:rsidR="003D417D" w:rsidRPr="003D417D" w:rsidRDefault="00646FB3" w:rsidP="003D417D">
            <w:pPr>
              <w:pStyle w:val="pc"/>
              <w:jc w:val="both"/>
              <w:rPr>
                <w:b/>
                <w:sz w:val="22"/>
                <w:szCs w:val="28"/>
              </w:rPr>
            </w:pPr>
            <w:r>
              <w:t>«</w:t>
            </w:r>
            <w:r w:rsidR="003D417D" w:rsidRPr="00863AEC">
              <w:t xml:space="preserve">О признании утратившими силу приказа Министра финансов </w:t>
            </w:r>
            <w:r w:rsidR="003D417D" w:rsidRPr="00863AEC">
              <w:lastRenderedPageBreak/>
              <w:t>Республики Казахстан от 6 октября 2025 года № 579 «Об утверждении списка стран, с которыми вступил в силу международный договор, регулирующий вопросы избежания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</w:t>
            </w:r>
            <w:r w:rsidR="003D417D">
              <w:t xml:space="preserve">о налога в Республике Казахстан </w:t>
            </w:r>
            <w:r w:rsidR="003D417D" w:rsidRPr="00C3096A">
              <w:rPr>
                <w:b/>
              </w:rPr>
              <w:t>разработан в реализацию распоряжения Премьер-Министра Республики Казахстан</w:t>
            </w:r>
            <w:r w:rsidR="003D417D" w:rsidRPr="00413421">
              <w:t xml:space="preserve"> </w:t>
            </w:r>
            <w:r w:rsidR="003D417D">
              <w:t xml:space="preserve">№ 128-р от 18 июля 2025 года </w:t>
            </w:r>
            <w:r w:rsidR="003D417D" w:rsidRPr="00413421">
              <w:rPr>
                <w:lang w:val="kk-KZ"/>
              </w:rPr>
              <w:t xml:space="preserve">«Об утверждении </w:t>
            </w:r>
            <w:r w:rsidR="003D417D" w:rsidRPr="00413421">
              <w:rPr>
                <w:lang w:val="kk-KZ"/>
              </w:rPr>
              <w:lastRenderedPageBreak/>
              <w:t xml:space="preserve">перечня правовых актов </w:t>
            </w:r>
            <w:r w:rsidR="003D417D">
              <w:rPr>
                <w:bCs/>
              </w:rPr>
              <w:t xml:space="preserve">принятие которых </w:t>
            </w:r>
            <w:r w:rsidR="003D417D" w:rsidRPr="00413421">
              <w:rPr>
                <w:bCs/>
              </w:rPr>
              <w:t>обусловлено</w:t>
            </w:r>
            <w:r w:rsidR="003D417D" w:rsidRPr="00413421">
              <w:t xml:space="preserve"> Налоговым кодексом</w:t>
            </w:r>
            <w:r w:rsidR="003D417D">
              <w:t>.</w:t>
            </w:r>
          </w:p>
          <w:p w14:paraId="512F3E56" w14:textId="065BAB06" w:rsidR="003D417D" w:rsidRDefault="003D417D" w:rsidP="003D417D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Pr="00413421">
              <w:rPr>
                <w:rFonts w:ascii="Times New Roman" w:hAnsi="Times New Roman" w:cs="Times New Roman"/>
                <w:szCs w:val="24"/>
              </w:rPr>
              <w:t>В случае отложения срока размещения данного проекта</w:t>
            </w:r>
            <w:r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Pr="00C3096A">
              <w:rPr>
                <w:rFonts w:ascii="Times New Roman" w:hAnsi="Times New Roman" w:cs="Times New Roman"/>
                <w:b/>
                <w:szCs w:val="24"/>
                <w:lang w:val="kk-KZ"/>
              </w:rPr>
              <w:t>имеется вероятность срыва срока исполнения вышеуказанного распоряжения</w:t>
            </w:r>
            <w:r>
              <w:rPr>
                <w:rFonts w:ascii="Times New Roman" w:hAnsi="Times New Roman" w:cs="Times New Roman"/>
                <w:szCs w:val="24"/>
                <w:lang w:val="kk-KZ"/>
              </w:rPr>
              <w:t>.</w:t>
            </w:r>
          </w:p>
          <w:p w14:paraId="0D9657EC" w14:textId="77777777" w:rsidR="003D417D" w:rsidRPr="00C3096A" w:rsidRDefault="003D417D" w:rsidP="003D417D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  <w:p w14:paraId="39E35E35" w14:textId="031CEEF2" w:rsidR="00863AEC" w:rsidRPr="00413421" w:rsidRDefault="00863AEC" w:rsidP="00863AEC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25960BA1" w14:textId="5EB42F52" w:rsidR="002453BD" w:rsidRPr="00413421" w:rsidRDefault="002453BD" w:rsidP="00656A36">
      <w:pPr>
        <w:spacing w:after="0" w:line="240" w:lineRule="auto"/>
        <w:rPr>
          <w:rFonts w:ascii="Times New Roman" w:hAnsi="Times New Roman" w:cs="Times New Roman"/>
          <w:szCs w:val="24"/>
          <w:lang w:val="kk-KZ"/>
        </w:rPr>
      </w:pPr>
    </w:p>
    <w:sectPr w:rsidR="002453BD" w:rsidRPr="00413421" w:rsidSect="00A81A3E">
      <w:headerReference w:type="default" r:id="rId8"/>
      <w:pgSz w:w="16838" w:h="11906" w:orient="landscape"/>
      <w:pgMar w:top="568" w:right="1134" w:bottom="1134" w:left="1134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22.01.2026 18:04 Молдабеков Санжар Мухтарулы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CC93E" w14:textId="77777777" w:rsidR="00342E3A" w:rsidRDefault="00342E3A" w:rsidP="002B7A8B">
      <w:pPr>
        <w:spacing w:after="0" w:line="240" w:lineRule="auto"/>
      </w:pPr>
      <w:r>
        <w:separator/>
      </w:r>
    </w:p>
  </w:endnote>
  <w:endnote w:type="continuationSeparator" w:id="0">
    <w:p w14:paraId="00168732" w14:textId="77777777" w:rsidR="00342E3A" w:rsidRDefault="00342E3A" w:rsidP="002B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12:09.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12:09.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84683" w14:textId="77777777" w:rsidR="00342E3A" w:rsidRDefault="00342E3A" w:rsidP="002B7A8B">
      <w:pPr>
        <w:spacing w:after="0" w:line="240" w:lineRule="auto"/>
      </w:pPr>
      <w:r>
        <w:separator/>
      </w:r>
    </w:p>
  </w:footnote>
  <w:footnote w:type="continuationSeparator" w:id="0">
    <w:p w14:paraId="66F5669F" w14:textId="77777777" w:rsidR="00342E3A" w:rsidRDefault="00342E3A" w:rsidP="002B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09751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5A2EEF" w14:textId="121C32DE" w:rsidR="002B7A8B" w:rsidRPr="009D6DBB" w:rsidRDefault="002B7A8B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6D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6D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F2BE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1C2C22" w14:textId="77777777" w:rsidR="002B7A8B" w:rsidRDefault="002B7A8B">
    <w:pPr>
      <w:pStyle w:val="a8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65"/>
    <w:rsid w:val="0002198D"/>
    <w:rsid w:val="00035297"/>
    <w:rsid w:val="0005197A"/>
    <w:rsid w:val="0006014D"/>
    <w:rsid w:val="00070436"/>
    <w:rsid w:val="00096720"/>
    <w:rsid w:val="000C7341"/>
    <w:rsid w:val="000F30E1"/>
    <w:rsid w:val="000F6DA6"/>
    <w:rsid w:val="0011467A"/>
    <w:rsid w:val="00123DC3"/>
    <w:rsid w:val="00137C86"/>
    <w:rsid w:val="00147ACF"/>
    <w:rsid w:val="00155BBC"/>
    <w:rsid w:val="0016297D"/>
    <w:rsid w:val="001638BA"/>
    <w:rsid w:val="00165A1E"/>
    <w:rsid w:val="001805AE"/>
    <w:rsid w:val="00184BA8"/>
    <w:rsid w:val="001C06B5"/>
    <w:rsid w:val="001E18D5"/>
    <w:rsid w:val="001F415B"/>
    <w:rsid w:val="001F43F0"/>
    <w:rsid w:val="002453BD"/>
    <w:rsid w:val="00245EE8"/>
    <w:rsid w:val="002761F0"/>
    <w:rsid w:val="00285BE4"/>
    <w:rsid w:val="002B7A8B"/>
    <w:rsid w:val="002F5A74"/>
    <w:rsid w:val="0030683D"/>
    <w:rsid w:val="00311639"/>
    <w:rsid w:val="00342E3A"/>
    <w:rsid w:val="00354268"/>
    <w:rsid w:val="00355B43"/>
    <w:rsid w:val="00374790"/>
    <w:rsid w:val="003A265E"/>
    <w:rsid w:val="003A5D74"/>
    <w:rsid w:val="003D417D"/>
    <w:rsid w:val="003D4FB1"/>
    <w:rsid w:val="003E4757"/>
    <w:rsid w:val="00412F67"/>
    <w:rsid w:val="00413421"/>
    <w:rsid w:val="004642AB"/>
    <w:rsid w:val="004718D9"/>
    <w:rsid w:val="00473061"/>
    <w:rsid w:val="0047413E"/>
    <w:rsid w:val="00485BD7"/>
    <w:rsid w:val="004B26D7"/>
    <w:rsid w:val="004B6E7D"/>
    <w:rsid w:val="004C0F23"/>
    <w:rsid w:val="004C16D3"/>
    <w:rsid w:val="004E3AC9"/>
    <w:rsid w:val="00507D1A"/>
    <w:rsid w:val="00523D8A"/>
    <w:rsid w:val="00531781"/>
    <w:rsid w:val="00535156"/>
    <w:rsid w:val="00550F02"/>
    <w:rsid w:val="00567A4F"/>
    <w:rsid w:val="005C378A"/>
    <w:rsid w:val="005D0284"/>
    <w:rsid w:val="005D257E"/>
    <w:rsid w:val="005D5187"/>
    <w:rsid w:val="005D5369"/>
    <w:rsid w:val="005F3811"/>
    <w:rsid w:val="005F3B74"/>
    <w:rsid w:val="00621193"/>
    <w:rsid w:val="00637B6D"/>
    <w:rsid w:val="00646FB3"/>
    <w:rsid w:val="00656A36"/>
    <w:rsid w:val="00657C61"/>
    <w:rsid w:val="00676E07"/>
    <w:rsid w:val="006A2469"/>
    <w:rsid w:val="006B5C97"/>
    <w:rsid w:val="006D7A01"/>
    <w:rsid w:val="006E3749"/>
    <w:rsid w:val="00757E05"/>
    <w:rsid w:val="00765989"/>
    <w:rsid w:val="007778DD"/>
    <w:rsid w:val="007A33D2"/>
    <w:rsid w:val="007A5427"/>
    <w:rsid w:val="007D0DA3"/>
    <w:rsid w:val="007D4654"/>
    <w:rsid w:val="007F0ADA"/>
    <w:rsid w:val="008348A9"/>
    <w:rsid w:val="00863AEC"/>
    <w:rsid w:val="00871B7E"/>
    <w:rsid w:val="008A2587"/>
    <w:rsid w:val="008E1B42"/>
    <w:rsid w:val="00906959"/>
    <w:rsid w:val="00906985"/>
    <w:rsid w:val="00932161"/>
    <w:rsid w:val="009350F1"/>
    <w:rsid w:val="0096006A"/>
    <w:rsid w:val="009676EE"/>
    <w:rsid w:val="009A71E9"/>
    <w:rsid w:val="009C4379"/>
    <w:rsid w:val="009D6DBB"/>
    <w:rsid w:val="009F2BEF"/>
    <w:rsid w:val="00A017B8"/>
    <w:rsid w:val="00A54555"/>
    <w:rsid w:val="00A6251A"/>
    <w:rsid w:val="00A73A24"/>
    <w:rsid w:val="00A802D2"/>
    <w:rsid w:val="00A80AEC"/>
    <w:rsid w:val="00A81A3E"/>
    <w:rsid w:val="00A904A9"/>
    <w:rsid w:val="00A91189"/>
    <w:rsid w:val="00A9631F"/>
    <w:rsid w:val="00AC34E7"/>
    <w:rsid w:val="00AD370F"/>
    <w:rsid w:val="00AD5D3F"/>
    <w:rsid w:val="00AE44BC"/>
    <w:rsid w:val="00AE4E18"/>
    <w:rsid w:val="00AE7AA1"/>
    <w:rsid w:val="00AF0A58"/>
    <w:rsid w:val="00B007AD"/>
    <w:rsid w:val="00B0203A"/>
    <w:rsid w:val="00B16F4C"/>
    <w:rsid w:val="00B30365"/>
    <w:rsid w:val="00B309D7"/>
    <w:rsid w:val="00B40E7A"/>
    <w:rsid w:val="00B54C76"/>
    <w:rsid w:val="00B565D9"/>
    <w:rsid w:val="00B5681E"/>
    <w:rsid w:val="00B82637"/>
    <w:rsid w:val="00C3096A"/>
    <w:rsid w:val="00C70B2E"/>
    <w:rsid w:val="00CA0C54"/>
    <w:rsid w:val="00CE5047"/>
    <w:rsid w:val="00CE6723"/>
    <w:rsid w:val="00D36713"/>
    <w:rsid w:val="00D42354"/>
    <w:rsid w:val="00D6508E"/>
    <w:rsid w:val="00DC2C92"/>
    <w:rsid w:val="00DC334D"/>
    <w:rsid w:val="00DE2D6B"/>
    <w:rsid w:val="00DE4D46"/>
    <w:rsid w:val="00DF46C2"/>
    <w:rsid w:val="00E712A6"/>
    <w:rsid w:val="00E7139F"/>
    <w:rsid w:val="00E937A9"/>
    <w:rsid w:val="00EE2DCC"/>
    <w:rsid w:val="00EF2C30"/>
    <w:rsid w:val="00F241DE"/>
    <w:rsid w:val="00F2763D"/>
    <w:rsid w:val="00F33F7B"/>
    <w:rsid w:val="00F34DF1"/>
    <w:rsid w:val="00F44F3D"/>
    <w:rsid w:val="00F4557D"/>
    <w:rsid w:val="00F6027E"/>
    <w:rsid w:val="00F7469E"/>
    <w:rsid w:val="00F8511C"/>
    <w:rsid w:val="00F94608"/>
    <w:rsid w:val="00FB3DBC"/>
    <w:rsid w:val="00FD4A70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39FA5FCA-5505-4034-A1F6-38E0F37ECECE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A2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A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47413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474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7A8B"/>
  </w:style>
  <w:style w:type="paragraph" w:styleId="aa">
    <w:name w:val="footer"/>
    <w:basedOn w:val="a"/>
    <w:link w:val="ab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7A8B"/>
  </w:style>
  <w:style w:type="paragraph" w:customStyle="1" w:styleId="pc">
    <w:name w:val="pc"/>
    <w:basedOn w:val="a"/>
    <w:qFormat/>
    <w:rsid w:val="00DC334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05" Type="http://schemas.openxmlformats.org/officeDocument/2006/relationships/image" Target="media/image905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BCD6B-6EAE-49CE-887A-5D8739EE9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3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Олжас Қасым Саржанұлы</cp:lastModifiedBy>
  <cp:revision>14</cp:revision>
  <cp:lastPrinted>2025-07-29T07:08:00Z</cp:lastPrinted>
  <dcterms:created xsi:type="dcterms:W3CDTF">2025-08-25T09:49:00Z</dcterms:created>
  <dcterms:modified xsi:type="dcterms:W3CDTF">2026-01-21T10:47:00Z</dcterms:modified>
</cp:coreProperties>
</file>